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F95C0" w14:textId="21CA348E" w:rsidR="009304D9" w:rsidRDefault="004A483E" w:rsidP="00510A37">
      <w:pPr>
        <w:pStyle w:val="Odstavecseseznamem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Školská rada</w:t>
      </w:r>
      <w:r w:rsidR="00850EA9">
        <w:rPr>
          <w:b/>
          <w:sz w:val="28"/>
          <w:szCs w:val="28"/>
          <w:u w:val="single"/>
        </w:rPr>
        <w:t xml:space="preserve"> 202</w:t>
      </w:r>
      <w:r w:rsidR="00C12ABD">
        <w:rPr>
          <w:b/>
          <w:sz w:val="28"/>
          <w:szCs w:val="28"/>
          <w:u w:val="single"/>
        </w:rPr>
        <w:t>2</w:t>
      </w:r>
      <w:r w:rsidR="00850EA9">
        <w:rPr>
          <w:b/>
          <w:sz w:val="28"/>
          <w:szCs w:val="28"/>
          <w:u w:val="single"/>
        </w:rPr>
        <w:t>/202</w:t>
      </w:r>
      <w:r w:rsidR="00C12ABD">
        <w:rPr>
          <w:b/>
          <w:sz w:val="28"/>
          <w:szCs w:val="28"/>
          <w:u w:val="single"/>
        </w:rPr>
        <w:t>3</w:t>
      </w:r>
    </w:p>
    <w:p w14:paraId="23094BED" w14:textId="44959D72" w:rsidR="00BE0629" w:rsidRPr="004A483E" w:rsidRDefault="00BE0629" w:rsidP="004A483E">
      <w:pPr>
        <w:rPr>
          <w:b/>
          <w:sz w:val="28"/>
          <w:szCs w:val="28"/>
          <w:u w:val="single"/>
        </w:rPr>
      </w:pPr>
    </w:p>
    <w:p w14:paraId="35D6DDBD" w14:textId="6837C371" w:rsidR="009304D9" w:rsidRDefault="009304D9" w:rsidP="009304D9">
      <w:pPr>
        <w:rPr>
          <w:b/>
          <w:u w:val="single"/>
        </w:rPr>
      </w:pPr>
    </w:p>
    <w:p w14:paraId="3E51BF0F" w14:textId="6B706330" w:rsidR="009304D9" w:rsidRPr="00F01090" w:rsidRDefault="00850EA9" w:rsidP="009304D9">
      <w:pPr>
        <w:rPr>
          <w:b/>
          <w:u w:val="single"/>
        </w:rPr>
      </w:pPr>
      <w:r w:rsidRPr="00F01090">
        <w:rPr>
          <w:b/>
          <w:u w:val="single"/>
        </w:rPr>
        <w:t xml:space="preserve">Dne: </w:t>
      </w:r>
      <w:r w:rsidR="009663BB" w:rsidRPr="00F01090">
        <w:rPr>
          <w:b/>
          <w:u w:val="single"/>
        </w:rPr>
        <w:t>1</w:t>
      </w:r>
      <w:r w:rsidR="00A5771D">
        <w:rPr>
          <w:b/>
          <w:u w:val="single"/>
        </w:rPr>
        <w:t>2</w:t>
      </w:r>
      <w:r w:rsidR="009663BB" w:rsidRPr="00F01090">
        <w:rPr>
          <w:b/>
          <w:u w:val="single"/>
        </w:rPr>
        <w:t xml:space="preserve">. </w:t>
      </w:r>
      <w:r w:rsidR="00A5771D">
        <w:rPr>
          <w:b/>
          <w:u w:val="single"/>
        </w:rPr>
        <w:t>9</w:t>
      </w:r>
      <w:r w:rsidR="009663BB" w:rsidRPr="00F01090">
        <w:rPr>
          <w:b/>
          <w:u w:val="single"/>
        </w:rPr>
        <w:t>. 202</w:t>
      </w:r>
      <w:r w:rsidR="00C12ABD" w:rsidRPr="00F01090">
        <w:rPr>
          <w:b/>
          <w:u w:val="single"/>
        </w:rPr>
        <w:t>2</w:t>
      </w:r>
    </w:p>
    <w:p w14:paraId="6557CEF5" w14:textId="74AB700E" w:rsidR="004D5B32" w:rsidRPr="00F01090" w:rsidRDefault="004D5B32" w:rsidP="009304D9">
      <w:pPr>
        <w:rPr>
          <w:b/>
          <w:u w:val="single"/>
        </w:rPr>
      </w:pPr>
    </w:p>
    <w:p w14:paraId="6722112E" w14:textId="77777777" w:rsidR="009304D9" w:rsidRPr="00F01090" w:rsidRDefault="009304D9" w:rsidP="009304D9">
      <w:pPr>
        <w:rPr>
          <w:b/>
          <w:u w:val="single"/>
        </w:rPr>
      </w:pPr>
    </w:p>
    <w:p w14:paraId="7EA875A0" w14:textId="4B3E448D" w:rsidR="004D5B32" w:rsidRPr="00F01090" w:rsidRDefault="006C0B62" w:rsidP="004A483E">
      <w:pPr>
        <w:numPr>
          <w:ilvl w:val="0"/>
          <w:numId w:val="9"/>
        </w:numPr>
        <w:rPr>
          <w:b/>
        </w:rPr>
      </w:pPr>
      <w:r w:rsidRPr="00F01090">
        <w:rPr>
          <w:b/>
        </w:rPr>
        <w:t>Schválení změny ve školním řádu</w:t>
      </w:r>
    </w:p>
    <w:p w14:paraId="13E8679A" w14:textId="55DB3B43" w:rsidR="006C0B62" w:rsidRPr="00F01090" w:rsidRDefault="006C0B62" w:rsidP="006C0B62">
      <w:pPr>
        <w:ind w:left="360"/>
        <w:rPr>
          <w:bCs/>
        </w:rPr>
      </w:pPr>
      <w:r w:rsidRPr="00F01090">
        <w:rPr>
          <w:bCs/>
        </w:rPr>
        <w:t>Do školního řádu byl přidán následující text, který zahrnuje i zneužívání nikotinových sáčků.</w:t>
      </w:r>
    </w:p>
    <w:p w14:paraId="4097F787" w14:textId="77777777" w:rsidR="006C0B62" w:rsidRPr="00F01090" w:rsidRDefault="006C0B62" w:rsidP="006C0B62">
      <w:pPr>
        <w:ind w:left="360"/>
        <w:rPr>
          <w:bCs/>
        </w:rPr>
      </w:pPr>
    </w:p>
    <w:p w14:paraId="10586878" w14:textId="77777777" w:rsidR="006C0B62" w:rsidRPr="00F01090" w:rsidRDefault="006C0B62" w:rsidP="006C0B62">
      <w:pPr>
        <w:ind w:left="360"/>
        <w:rPr>
          <w:i/>
          <w:iCs/>
          <w:color w:val="000000"/>
          <w:bdr w:val="none" w:sz="0" w:space="0" w:color="auto" w:frame="1"/>
          <w:shd w:val="clear" w:color="auto" w:fill="FFFFFF"/>
        </w:rPr>
      </w:pPr>
      <w:r w:rsidRPr="00F01090">
        <w:rPr>
          <w:i/>
          <w:iCs/>
          <w:color w:val="000000"/>
          <w:bdr w:val="none" w:sz="0" w:space="0" w:color="auto" w:frame="1"/>
          <w:shd w:val="clear" w:color="auto" w:fill="FFFFFF"/>
        </w:rPr>
        <w:t>Žákům a studentům je zakázáno do školy vnášet a ve škole užívat návykové látky a jedy a takové látky, které je svým vzhledem, chutí a konzistencí napodobují.</w:t>
      </w:r>
    </w:p>
    <w:p w14:paraId="33BD1218" w14:textId="567D5BA5" w:rsidR="006C0B62" w:rsidRPr="00F01090" w:rsidRDefault="006C0B62" w:rsidP="006C0B62">
      <w:pPr>
        <w:ind w:left="360"/>
        <w:rPr>
          <w:color w:val="000000"/>
          <w:bdr w:val="none" w:sz="0" w:space="0" w:color="auto" w:frame="1"/>
          <w:shd w:val="clear" w:color="auto" w:fill="FFFFFF"/>
        </w:rPr>
      </w:pPr>
    </w:p>
    <w:p w14:paraId="2231AEC5" w14:textId="51EEE0AA" w:rsidR="006C0B62" w:rsidRPr="00F01090" w:rsidRDefault="006C0B62" w:rsidP="006C0B62">
      <w:pPr>
        <w:ind w:left="360"/>
        <w:rPr>
          <w:color w:val="000000"/>
          <w:bdr w:val="none" w:sz="0" w:space="0" w:color="auto" w:frame="1"/>
          <w:shd w:val="clear" w:color="auto" w:fill="FFFFFF"/>
        </w:rPr>
      </w:pPr>
      <w:r w:rsidRPr="00F01090">
        <w:rPr>
          <w:color w:val="000000"/>
          <w:u w:val="single"/>
          <w:bdr w:val="none" w:sz="0" w:space="0" w:color="auto" w:frame="1"/>
          <w:shd w:val="clear" w:color="auto" w:fill="FFFFFF"/>
        </w:rPr>
        <w:t>Hlasování:</w:t>
      </w:r>
      <w:r w:rsidRPr="00F01090">
        <w:rPr>
          <w:color w:val="000000"/>
          <w:bdr w:val="none" w:sz="0" w:space="0" w:color="auto" w:frame="1"/>
          <w:shd w:val="clear" w:color="auto" w:fill="FFFFFF"/>
        </w:rPr>
        <w:t xml:space="preserve"> všichni přítomní členové </w:t>
      </w:r>
      <w:r w:rsidR="00F01090" w:rsidRPr="00F01090">
        <w:rPr>
          <w:color w:val="000000"/>
          <w:bdr w:val="none" w:sz="0" w:space="0" w:color="auto" w:frame="1"/>
          <w:shd w:val="clear" w:color="auto" w:fill="FFFFFF"/>
        </w:rPr>
        <w:t>školské rady s dodatkem souhlasí.</w:t>
      </w:r>
    </w:p>
    <w:p w14:paraId="67A8BA97" w14:textId="77777777" w:rsidR="006C0B62" w:rsidRPr="00F01090" w:rsidRDefault="006C0B62" w:rsidP="00F01090">
      <w:pPr>
        <w:rPr>
          <w:bCs/>
        </w:rPr>
      </w:pPr>
    </w:p>
    <w:p w14:paraId="36353019" w14:textId="4851C853" w:rsidR="00F01090" w:rsidRDefault="00F01090" w:rsidP="004A483E">
      <w:pPr>
        <w:numPr>
          <w:ilvl w:val="0"/>
          <w:numId w:val="9"/>
        </w:numPr>
        <w:rPr>
          <w:b/>
        </w:rPr>
      </w:pPr>
      <w:r>
        <w:rPr>
          <w:b/>
        </w:rPr>
        <w:t>Výroční zpráva</w:t>
      </w:r>
    </w:p>
    <w:p w14:paraId="047EFFA2" w14:textId="44CEADA7" w:rsidR="00F01090" w:rsidRDefault="00F01090" w:rsidP="00F01090">
      <w:pPr>
        <w:ind w:left="360"/>
        <w:rPr>
          <w:bCs/>
        </w:rPr>
      </w:pPr>
      <w:r>
        <w:rPr>
          <w:bCs/>
        </w:rPr>
        <w:t>Byla zaslána k</w:t>
      </w:r>
      <w:r w:rsidR="004770C8">
        <w:rPr>
          <w:bCs/>
        </w:rPr>
        <w:t> </w:t>
      </w:r>
      <w:r>
        <w:rPr>
          <w:bCs/>
        </w:rPr>
        <w:t>prostudování</w:t>
      </w:r>
      <w:r w:rsidR="004770C8">
        <w:rPr>
          <w:bCs/>
        </w:rPr>
        <w:t xml:space="preserve"> e – mailem</w:t>
      </w:r>
      <w:r>
        <w:rPr>
          <w:bCs/>
        </w:rPr>
        <w:t>. Společně jsme prošli obsah, paní ředitelka Lebedová zodpověděla dotazy.</w:t>
      </w:r>
    </w:p>
    <w:p w14:paraId="3D456698" w14:textId="77777777" w:rsidR="00F01090" w:rsidRDefault="00F01090" w:rsidP="00F01090">
      <w:pPr>
        <w:ind w:left="360"/>
        <w:rPr>
          <w:bCs/>
        </w:rPr>
      </w:pPr>
    </w:p>
    <w:p w14:paraId="01B82E46" w14:textId="6171AC10" w:rsidR="00F01090" w:rsidRDefault="00F01090" w:rsidP="00F01090">
      <w:pPr>
        <w:ind w:left="360"/>
        <w:rPr>
          <w:color w:val="000000"/>
          <w:bdr w:val="none" w:sz="0" w:space="0" w:color="auto" w:frame="1"/>
          <w:shd w:val="clear" w:color="auto" w:fill="FFFFFF"/>
        </w:rPr>
      </w:pPr>
      <w:r w:rsidRPr="00F01090">
        <w:rPr>
          <w:color w:val="000000"/>
          <w:u w:val="single"/>
          <w:bdr w:val="none" w:sz="0" w:space="0" w:color="auto" w:frame="1"/>
          <w:shd w:val="clear" w:color="auto" w:fill="FFFFFF"/>
        </w:rPr>
        <w:t>Hlasování:</w:t>
      </w:r>
      <w:r w:rsidRPr="00F01090">
        <w:rPr>
          <w:color w:val="000000"/>
          <w:bdr w:val="none" w:sz="0" w:space="0" w:color="auto" w:frame="1"/>
          <w:shd w:val="clear" w:color="auto" w:fill="FFFFFF"/>
        </w:rPr>
        <w:t xml:space="preserve"> všichni přítomní členové školské rady </w:t>
      </w:r>
      <w:r>
        <w:rPr>
          <w:color w:val="000000"/>
          <w:bdr w:val="none" w:sz="0" w:space="0" w:color="auto" w:frame="1"/>
          <w:shd w:val="clear" w:color="auto" w:fill="FFFFFF"/>
        </w:rPr>
        <w:t>schválili výroční zprávu.</w:t>
      </w:r>
    </w:p>
    <w:p w14:paraId="4CAE6E5D" w14:textId="77777777" w:rsidR="00F01090" w:rsidRPr="00F01090" w:rsidRDefault="00F01090" w:rsidP="00F01090">
      <w:pPr>
        <w:ind w:left="360"/>
        <w:rPr>
          <w:bCs/>
        </w:rPr>
      </w:pPr>
    </w:p>
    <w:p w14:paraId="06DF2825" w14:textId="2644569B" w:rsidR="00F01090" w:rsidRDefault="00F01090" w:rsidP="004A483E">
      <w:pPr>
        <w:numPr>
          <w:ilvl w:val="0"/>
          <w:numId w:val="9"/>
        </w:numPr>
        <w:rPr>
          <w:b/>
        </w:rPr>
      </w:pPr>
      <w:r>
        <w:rPr>
          <w:b/>
        </w:rPr>
        <w:t>Volby do školské rady</w:t>
      </w:r>
    </w:p>
    <w:p w14:paraId="26BB3CA5" w14:textId="52B54FE2" w:rsidR="00F01090" w:rsidRDefault="007703EC" w:rsidP="00F01090">
      <w:pPr>
        <w:ind w:left="360"/>
        <w:rPr>
          <w:bCs/>
        </w:rPr>
      </w:pPr>
      <w:r>
        <w:rPr>
          <w:bCs/>
        </w:rPr>
        <w:t xml:space="preserve">Mandát současným členům z řad pedagogů </w:t>
      </w:r>
      <w:proofErr w:type="gramStart"/>
      <w:r>
        <w:rPr>
          <w:bCs/>
        </w:rPr>
        <w:t>končí</w:t>
      </w:r>
      <w:proofErr w:type="gramEnd"/>
      <w:r>
        <w:rPr>
          <w:bCs/>
        </w:rPr>
        <w:t xml:space="preserve"> 30. 9. 2022</w:t>
      </w:r>
      <w:r w:rsidR="00E73759">
        <w:rPr>
          <w:bCs/>
        </w:rPr>
        <w:t>. V pondělí</w:t>
      </w:r>
      <w:r>
        <w:rPr>
          <w:bCs/>
        </w:rPr>
        <w:t xml:space="preserve"> 12. 9. 2022 proběhla tajná volba členů z řad pedagogů. Zvoleni a nadále v práci ve školské radě budou pokračovat: Mgr. Soňa Božková, Mgr. Dana Dvořáková a Mgr. Gabriela Kadlecová.</w:t>
      </w:r>
    </w:p>
    <w:p w14:paraId="072D993D" w14:textId="583E82DB" w:rsidR="007703EC" w:rsidRDefault="007703EC" w:rsidP="00F01090">
      <w:pPr>
        <w:ind w:left="360"/>
        <w:rPr>
          <w:bCs/>
        </w:rPr>
      </w:pPr>
      <w:r>
        <w:rPr>
          <w:bCs/>
        </w:rPr>
        <w:t xml:space="preserve">Mandát současným členům z řad zákonných zástupců </w:t>
      </w:r>
      <w:proofErr w:type="gramStart"/>
      <w:r>
        <w:rPr>
          <w:bCs/>
        </w:rPr>
        <w:t>končí</w:t>
      </w:r>
      <w:proofErr w:type="gramEnd"/>
      <w:r>
        <w:rPr>
          <w:bCs/>
        </w:rPr>
        <w:t xml:space="preserve"> 30. 9. 2022</w:t>
      </w:r>
      <w:r w:rsidR="00E73759">
        <w:rPr>
          <w:bCs/>
        </w:rPr>
        <w:t>, členství nových zástupců je od 1. 10. 2022. Zájemci o kandidaturu mohou poslat e – mailem vedení školy návrh do středy 14. 9. 2022. V pondělí 26. 9. 2022 proběhne volba formou ankety přes evidenční systém Škola Online. Zákonní zástupci vyberou jednoho ze seznamu navrhovatelů, tři s nejvyšším počtem hlasů budou zvoleni. Za jednoho žáka volí pouze jeden zákonný zástupce.</w:t>
      </w:r>
    </w:p>
    <w:p w14:paraId="6648E35F" w14:textId="77777777" w:rsidR="007703EC" w:rsidRPr="00F01090" w:rsidRDefault="007703EC" w:rsidP="00F01090">
      <w:pPr>
        <w:ind w:left="360"/>
        <w:rPr>
          <w:bCs/>
        </w:rPr>
      </w:pPr>
    </w:p>
    <w:p w14:paraId="56102781" w14:textId="76E69496" w:rsidR="009304D9" w:rsidRPr="00F01090" w:rsidRDefault="009663BB" w:rsidP="004A483E">
      <w:pPr>
        <w:numPr>
          <w:ilvl w:val="0"/>
          <w:numId w:val="9"/>
        </w:numPr>
        <w:rPr>
          <w:b/>
        </w:rPr>
      </w:pPr>
      <w:r w:rsidRPr="00F01090">
        <w:rPr>
          <w:b/>
        </w:rPr>
        <w:t xml:space="preserve">Akce školy: </w:t>
      </w:r>
    </w:p>
    <w:p w14:paraId="431020E9" w14:textId="3D576A2F" w:rsidR="009A4817" w:rsidRDefault="009663BB" w:rsidP="009A4817">
      <w:pPr>
        <w:pStyle w:val="Odstavecseseznamem"/>
        <w:numPr>
          <w:ilvl w:val="0"/>
          <w:numId w:val="29"/>
        </w:numPr>
        <w:rPr>
          <w:bCs/>
        </w:rPr>
      </w:pPr>
      <w:r w:rsidRPr="00F01090">
        <w:rPr>
          <w:bCs/>
        </w:rPr>
        <w:t>Proběhl</w:t>
      </w:r>
      <w:r w:rsidR="009A4817">
        <w:rPr>
          <w:bCs/>
        </w:rPr>
        <w:t xml:space="preserve"> adaptační pobyt pro žáky 6. ročníků</w:t>
      </w:r>
    </w:p>
    <w:p w14:paraId="13AE6154" w14:textId="2EAF08FC" w:rsidR="009A4817" w:rsidRDefault="009A4817" w:rsidP="009A4817">
      <w:pPr>
        <w:pStyle w:val="Odstavecseseznamem"/>
        <w:numPr>
          <w:ilvl w:val="0"/>
          <w:numId w:val="29"/>
        </w:numPr>
        <w:rPr>
          <w:bCs/>
        </w:rPr>
      </w:pPr>
      <w:r>
        <w:rPr>
          <w:bCs/>
        </w:rPr>
        <w:t>Plán akcí na školní rok: výlet do Vídně, lyžařský kurz, zájezd do Velké Británie, různé exkurze</w:t>
      </w:r>
    </w:p>
    <w:p w14:paraId="0BF86505" w14:textId="77777777" w:rsidR="009A4817" w:rsidRDefault="009A4817" w:rsidP="009A4817">
      <w:pPr>
        <w:pStyle w:val="Odstavecseseznamem"/>
        <w:ind w:left="1080"/>
        <w:rPr>
          <w:bCs/>
        </w:rPr>
      </w:pPr>
    </w:p>
    <w:p w14:paraId="7754AB85" w14:textId="40E33C30" w:rsidR="009A4817" w:rsidRPr="009A4817" w:rsidRDefault="009A4817" w:rsidP="009A4817">
      <w:pPr>
        <w:pStyle w:val="Odstavecseseznamem"/>
        <w:numPr>
          <w:ilvl w:val="0"/>
          <w:numId w:val="9"/>
        </w:numPr>
        <w:rPr>
          <w:bCs/>
        </w:rPr>
      </w:pPr>
      <w:r>
        <w:rPr>
          <w:b/>
        </w:rPr>
        <w:t>Různé</w:t>
      </w:r>
    </w:p>
    <w:p w14:paraId="6888DCBE" w14:textId="25797F8E" w:rsidR="009A4817" w:rsidRDefault="009A4817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 xml:space="preserve">Kroužky na škole (keramický, modelářský, příprava žáků na přijímací řízení z M a </w:t>
      </w:r>
      <w:proofErr w:type="spellStart"/>
      <w:r>
        <w:rPr>
          <w:bCs/>
        </w:rPr>
        <w:t>Čj</w:t>
      </w:r>
      <w:proofErr w:type="spellEnd"/>
      <w:r>
        <w:rPr>
          <w:bCs/>
        </w:rPr>
        <w:t>)</w:t>
      </w:r>
    </w:p>
    <w:p w14:paraId="411F3CB5" w14:textId="6C8F1412" w:rsidR="009A4817" w:rsidRDefault="009A4817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Informace o rekonstrukci</w:t>
      </w:r>
      <w:r w:rsidR="004770C8">
        <w:rPr>
          <w:bCs/>
        </w:rPr>
        <w:t xml:space="preserve"> tříd MŠ, rekonstrukce učebny fyziky a chemie</w:t>
      </w:r>
    </w:p>
    <w:p w14:paraId="1225E59D" w14:textId="326B1F4E" w:rsidR="004770C8" w:rsidRDefault="004770C8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Obědy zdarma pro sociálně slabé žáky a žáky z Ukrajiny</w:t>
      </w:r>
    </w:p>
    <w:p w14:paraId="3CD47BC7" w14:textId="5D59AD68" w:rsidR="004770C8" w:rsidRDefault="004770C8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ZŠ Ostrovačice je pro školní rok 2022/2023 určena jako škola pro výuku českého jazyka pro cizince. Zdarma poskytne žákům nejméně 100 hodin výuky českého jazyka.</w:t>
      </w:r>
    </w:p>
    <w:p w14:paraId="545E5369" w14:textId="729B0F94" w:rsidR="004770C8" w:rsidRDefault="004770C8" w:rsidP="004770C8">
      <w:pPr>
        <w:rPr>
          <w:bCs/>
        </w:rPr>
      </w:pPr>
    </w:p>
    <w:p w14:paraId="41B18F36" w14:textId="77777777" w:rsidR="004770C8" w:rsidRDefault="004770C8" w:rsidP="004770C8">
      <w:pPr>
        <w:rPr>
          <w:bCs/>
        </w:rPr>
      </w:pPr>
    </w:p>
    <w:p w14:paraId="457EA185" w14:textId="5083FD59" w:rsidR="004770C8" w:rsidRPr="004770C8" w:rsidRDefault="004770C8" w:rsidP="004770C8">
      <w:pPr>
        <w:jc w:val="right"/>
        <w:rPr>
          <w:bCs/>
        </w:rPr>
      </w:pPr>
      <w:r>
        <w:rPr>
          <w:bCs/>
        </w:rPr>
        <w:t>Zapsala: Mgr. Gabriela Kadlecová</w:t>
      </w:r>
    </w:p>
    <w:sectPr w:rsidR="004770C8" w:rsidRPr="004770C8" w:rsidSect="00DF0F37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4762D" w14:textId="77777777" w:rsidR="00FA063F" w:rsidRDefault="00FA063F" w:rsidP="00A71241">
      <w:r>
        <w:separator/>
      </w:r>
    </w:p>
  </w:endnote>
  <w:endnote w:type="continuationSeparator" w:id="0">
    <w:p w14:paraId="4A381C23" w14:textId="77777777" w:rsidR="00FA063F" w:rsidRDefault="00FA063F" w:rsidP="00A7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7008C" w14:textId="77777777" w:rsidR="00FA063F" w:rsidRDefault="00FA063F" w:rsidP="00A71241">
      <w:r>
        <w:separator/>
      </w:r>
    </w:p>
  </w:footnote>
  <w:footnote w:type="continuationSeparator" w:id="0">
    <w:p w14:paraId="36BA6A74" w14:textId="77777777" w:rsidR="00FA063F" w:rsidRDefault="00FA063F" w:rsidP="00A7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54FB" w14:textId="4DBFF995" w:rsidR="00442627" w:rsidRPr="00524F12" w:rsidRDefault="00A71241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20"/>
        <w:szCs w:val="20"/>
        <w:lang w:eastAsia="zh-CN" w:bidi="hi-IN"/>
      </w:rPr>
    </w:pPr>
    <w:r>
      <w:rPr>
        <w:rFonts w:cs="Arial"/>
        <w:b/>
        <w:bCs/>
        <w:noProof/>
        <w:sz w:val="32"/>
      </w:rPr>
      <w:drawing>
        <wp:anchor distT="0" distB="0" distL="0" distR="0" simplePos="0" relativeHeight="251659264" behindDoc="1" locked="0" layoutInCell="1" allowOverlap="1" wp14:anchorId="23BD1685" wp14:editId="2326CE13">
          <wp:simplePos x="0" y="0"/>
          <wp:positionH relativeFrom="column">
            <wp:posOffset>730885</wp:posOffset>
          </wp:positionH>
          <wp:positionV relativeFrom="paragraph">
            <wp:posOffset>-7620</wp:posOffset>
          </wp:positionV>
          <wp:extent cx="925195" cy="544830"/>
          <wp:effectExtent l="0" t="0" r="8255" b="7620"/>
          <wp:wrapTight wrapText="bothSides">
            <wp:wrapPolygon edited="0">
              <wp:start x="0" y="0"/>
              <wp:lineTo x="0" y="21147"/>
              <wp:lineTo x="21348" y="21147"/>
              <wp:lineTo x="213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5448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627">
      <w:rPr>
        <w:rFonts w:eastAsia="SimSun"/>
        <w:b/>
        <w:bCs/>
        <w:kern w:val="1"/>
        <w:sz w:val="20"/>
        <w:szCs w:val="20"/>
        <w:lang w:eastAsia="zh-CN" w:bidi="hi-IN"/>
      </w:rPr>
      <w:t xml:space="preserve">      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>Základní škola a Mateřská škola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>,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 xml:space="preserve"> Ostrovačice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 xml:space="preserve">, 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br/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 xml:space="preserve"> </w:t>
    </w:r>
    <w:r w:rsidR="00442627">
      <w:rPr>
        <w:rFonts w:eastAsia="SimSun"/>
        <w:b/>
        <w:kern w:val="1"/>
        <w:sz w:val="20"/>
        <w:szCs w:val="20"/>
        <w:lang w:eastAsia="zh-CN" w:bidi="hi-IN"/>
      </w:rPr>
      <w:t xml:space="preserve">     </w:t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>okres Brno - venkov, příspěvková organizace</w:t>
    </w:r>
  </w:p>
  <w:p w14:paraId="4BC80819" w14:textId="77777777" w:rsidR="00442627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kern w:val="1"/>
        <w:sz w:val="16"/>
        <w:szCs w:val="16"/>
        <w:lang w:eastAsia="zh-CN" w:bidi="hi-IN"/>
      </w:rPr>
      <w:t xml:space="preserve">        </w:t>
    </w:r>
    <w:r w:rsidRPr="00524F12">
      <w:rPr>
        <w:rFonts w:eastAsia="SimSun"/>
        <w:kern w:val="1"/>
        <w:sz w:val="16"/>
        <w:szCs w:val="16"/>
        <w:lang w:eastAsia="zh-CN" w:bidi="hi-IN"/>
      </w:rPr>
      <w:t>Ríšova 43, 66481 Ostrovačice</w:t>
    </w:r>
  </w:p>
  <w:p w14:paraId="003E473C" w14:textId="683F3DA7" w:rsidR="00442627" w:rsidRPr="00524F12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bCs/>
        <w:kern w:val="1"/>
        <w:sz w:val="16"/>
        <w:szCs w:val="16"/>
        <w:lang w:eastAsia="zh-CN" w:bidi="hi-IN"/>
      </w:rPr>
      <w:t xml:space="preserve">       </w:t>
    </w:r>
    <w:r w:rsidRPr="00524F12">
      <w:rPr>
        <w:rFonts w:eastAsia="SimSun"/>
        <w:bCs/>
        <w:kern w:val="1"/>
        <w:sz w:val="16"/>
        <w:szCs w:val="16"/>
        <w:lang w:eastAsia="zh-CN" w:bidi="hi-IN"/>
      </w:rPr>
      <w:t xml:space="preserve"> t</w:t>
    </w:r>
    <w:r w:rsidRPr="00524F12">
      <w:rPr>
        <w:rFonts w:eastAsia="SimSun"/>
        <w:kern w:val="1"/>
        <w:sz w:val="16"/>
        <w:szCs w:val="16"/>
        <w:lang w:eastAsia="zh-CN" w:bidi="hi-IN"/>
      </w:rPr>
      <w:t xml:space="preserve">el.: 546 427 328, 546 428 138, e-mail: </w:t>
    </w:r>
    <w:hyperlink r:id="rId2" w:history="1"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info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val="es-MX" w:eastAsia="zh-CN" w:bidi="hi-IN"/>
        </w:rPr>
        <w:t>@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zsostrovacice.cz</w:t>
      </w:r>
    </w:hyperlink>
  </w:p>
  <w:p w14:paraId="3018DDB4" w14:textId="052D6BB3" w:rsidR="00A71241" w:rsidRDefault="00A71241" w:rsidP="004426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4148"/>
    <w:multiLevelType w:val="hybridMultilevel"/>
    <w:tmpl w:val="2FFE9B76"/>
    <w:lvl w:ilvl="0" w:tplc="C9D8F0D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C19"/>
    <w:multiLevelType w:val="hybridMultilevel"/>
    <w:tmpl w:val="B2E22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82CBE"/>
    <w:multiLevelType w:val="hybridMultilevel"/>
    <w:tmpl w:val="5052DB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165B95"/>
    <w:multiLevelType w:val="hybridMultilevel"/>
    <w:tmpl w:val="642C47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034F98"/>
    <w:multiLevelType w:val="hybridMultilevel"/>
    <w:tmpl w:val="5A42E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90CFB"/>
    <w:multiLevelType w:val="hybridMultilevel"/>
    <w:tmpl w:val="7ADA82E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7424E08"/>
    <w:multiLevelType w:val="hybridMultilevel"/>
    <w:tmpl w:val="D952CFCE"/>
    <w:lvl w:ilvl="0" w:tplc="7AB29D3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43A62"/>
    <w:multiLevelType w:val="hybridMultilevel"/>
    <w:tmpl w:val="26AC1E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0E4661"/>
    <w:multiLevelType w:val="hybridMultilevel"/>
    <w:tmpl w:val="85A8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85C98"/>
    <w:multiLevelType w:val="hybridMultilevel"/>
    <w:tmpl w:val="08E0C5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E904D2"/>
    <w:multiLevelType w:val="hybridMultilevel"/>
    <w:tmpl w:val="D63EAF90"/>
    <w:lvl w:ilvl="0" w:tplc="7CD09D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A73E6"/>
    <w:multiLevelType w:val="hybridMultilevel"/>
    <w:tmpl w:val="1182F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34009"/>
    <w:multiLevelType w:val="multilevel"/>
    <w:tmpl w:val="B63A4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0C6EC2"/>
    <w:multiLevelType w:val="hybridMultilevel"/>
    <w:tmpl w:val="A40E1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4684"/>
    <w:multiLevelType w:val="hybridMultilevel"/>
    <w:tmpl w:val="0EC4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B3A7B"/>
    <w:multiLevelType w:val="hybridMultilevel"/>
    <w:tmpl w:val="55C01E66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F82D9E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CE47CE"/>
    <w:multiLevelType w:val="hybridMultilevel"/>
    <w:tmpl w:val="172AFCA4"/>
    <w:lvl w:ilvl="0" w:tplc="CB8AE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44974"/>
    <w:multiLevelType w:val="hybridMultilevel"/>
    <w:tmpl w:val="5BB21CFE"/>
    <w:lvl w:ilvl="0" w:tplc="771A7F3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1568C"/>
    <w:multiLevelType w:val="multilevel"/>
    <w:tmpl w:val="E97E2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0F12B1"/>
    <w:multiLevelType w:val="hybridMultilevel"/>
    <w:tmpl w:val="79647A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26038F"/>
    <w:multiLevelType w:val="hybridMultilevel"/>
    <w:tmpl w:val="5C0A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74AC8"/>
    <w:multiLevelType w:val="hybridMultilevel"/>
    <w:tmpl w:val="636483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2E51A3"/>
    <w:multiLevelType w:val="hybridMultilevel"/>
    <w:tmpl w:val="63AAEA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B408E"/>
    <w:multiLevelType w:val="hybridMultilevel"/>
    <w:tmpl w:val="DC740FE6"/>
    <w:lvl w:ilvl="0" w:tplc="5DEA4A0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42F8F"/>
    <w:multiLevelType w:val="hybridMultilevel"/>
    <w:tmpl w:val="2A7A095C"/>
    <w:lvl w:ilvl="0" w:tplc="BDEA670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95509"/>
    <w:multiLevelType w:val="hybridMultilevel"/>
    <w:tmpl w:val="F2DC7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81E35"/>
    <w:multiLevelType w:val="hybridMultilevel"/>
    <w:tmpl w:val="9F446C74"/>
    <w:lvl w:ilvl="0" w:tplc="7702E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F5B8A"/>
    <w:multiLevelType w:val="hybridMultilevel"/>
    <w:tmpl w:val="FCE48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13B63"/>
    <w:multiLevelType w:val="hybridMultilevel"/>
    <w:tmpl w:val="69D474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A6BEE"/>
    <w:multiLevelType w:val="hybridMultilevel"/>
    <w:tmpl w:val="B5C28510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701F6"/>
    <w:multiLevelType w:val="hybridMultilevel"/>
    <w:tmpl w:val="F614EFFC"/>
    <w:lvl w:ilvl="0" w:tplc="F5E8497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1316E"/>
    <w:multiLevelType w:val="hybridMultilevel"/>
    <w:tmpl w:val="AEB28AA0"/>
    <w:lvl w:ilvl="0" w:tplc="F2D8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59567">
    <w:abstractNumId w:val="1"/>
  </w:num>
  <w:num w:numId="2" w16cid:durableId="1250237908">
    <w:abstractNumId w:val="5"/>
  </w:num>
  <w:num w:numId="3" w16cid:durableId="1520390162">
    <w:abstractNumId w:val="9"/>
  </w:num>
  <w:num w:numId="4" w16cid:durableId="1428767135">
    <w:abstractNumId w:val="30"/>
  </w:num>
  <w:num w:numId="5" w16cid:durableId="28066296">
    <w:abstractNumId w:val="24"/>
  </w:num>
  <w:num w:numId="6" w16cid:durableId="3439098">
    <w:abstractNumId w:val="23"/>
  </w:num>
  <w:num w:numId="7" w16cid:durableId="1881042122">
    <w:abstractNumId w:val="6"/>
  </w:num>
  <w:num w:numId="8" w16cid:durableId="1400640621">
    <w:abstractNumId w:val="25"/>
  </w:num>
  <w:num w:numId="9" w16cid:durableId="1711494458">
    <w:abstractNumId w:val="15"/>
  </w:num>
  <w:num w:numId="10" w16cid:durableId="1820078316">
    <w:abstractNumId w:val="17"/>
  </w:num>
  <w:num w:numId="11" w16cid:durableId="1368528860">
    <w:abstractNumId w:val="28"/>
  </w:num>
  <w:num w:numId="12" w16cid:durableId="747966953">
    <w:abstractNumId w:val="18"/>
  </w:num>
  <w:num w:numId="13" w16cid:durableId="38164976">
    <w:abstractNumId w:val="10"/>
  </w:num>
  <w:num w:numId="14" w16cid:durableId="1681196643">
    <w:abstractNumId w:val="11"/>
  </w:num>
  <w:num w:numId="15" w16cid:durableId="1956592298">
    <w:abstractNumId w:val="20"/>
  </w:num>
  <w:num w:numId="16" w16cid:durableId="1700624493">
    <w:abstractNumId w:val="7"/>
  </w:num>
  <w:num w:numId="17" w16cid:durableId="221478291">
    <w:abstractNumId w:val="19"/>
  </w:num>
  <w:num w:numId="18" w16cid:durableId="1646810171">
    <w:abstractNumId w:val="14"/>
  </w:num>
  <w:num w:numId="19" w16cid:durableId="1934630293">
    <w:abstractNumId w:val="8"/>
  </w:num>
  <w:num w:numId="20" w16cid:durableId="1376344569">
    <w:abstractNumId w:val="16"/>
  </w:num>
  <w:num w:numId="21" w16cid:durableId="1011682088">
    <w:abstractNumId w:val="26"/>
  </w:num>
  <w:num w:numId="22" w16cid:durableId="994526798">
    <w:abstractNumId w:val="12"/>
  </w:num>
  <w:num w:numId="23" w16cid:durableId="233971319">
    <w:abstractNumId w:val="0"/>
  </w:num>
  <w:num w:numId="24" w16cid:durableId="1113398067">
    <w:abstractNumId w:val="31"/>
  </w:num>
  <w:num w:numId="25" w16cid:durableId="1301770698">
    <w:abstractNumId w:val="22"/>
  </w:num>
  <w:num w:numId="26" w16cid:durableId="1122725923">
    <w:abstractNumId w:val="4"/>
  </w:num>
  <w:num w:numId="27" w16cid:durableId="487333393">
    <w:abstractNumId w:val="27"/>
  </w:num>
  <w:num w:numId="28" w16cid:durableId="1255357740">
    <w:abstractNumId w:val="29"/>
  </w:num>
  <w:num w:numId="29" w16cid:durableId="912394624">
    <w:abstractNumId w:val="21"/>
  </w:num>
  <w:num w:numId="30" w16cid:durableId="1048719518">
    <w:abstractNumId w:val="3"/>
  </w:num>
  <w:num w:numId="31" w16cid:durableId="917598601">
    <w:abstractNumId w:val="13"/>
  </w:num>
  <w:num w:numId="32" w16cid:durableId="123813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DA"/>
    <w:rsid w:val="00004F49"/>
    <w:rsid w:val="00015B57"/>
    <w:rsid w:val="00031420"/>
    <w:rsid w:val="00056234"/>
    <w:rsid w:val="00062639"/>
    <w:rsid w:val="000639F9"/>
    <w:rsid w:val="000739E8"/>
    <w:rsid w:val="000826B5"/>
    <w:rsid w:val="000A2A86"/>
    <w:rsid w:val="000C650A"/>
    <w:rsid w:val="000D7FF2"/>
    <w:rsid w:val="00100F68"/>
    <w:rsid w:val="00115739"/>
    <w:rsid w:val="00133581"/>
    <w:rsid w:val="0013561B"/>
    <w:rsid w:val="00137E4B"/>
    <w:rsid w:val="001503E6"/>
    <w:rsid w:val="00175548"/>
    <w:rsid w:val="00177D33"/>
    <w:rsid w:val="00196049"/>
    <w:rsid w:val="001A5406"/>
    <w:rsid w:val="0025361B"/>
    <w:rsid w:val="00255968"/>
    <w:rsid w:val="0028151A"/>
    <w:rsid w:val="002B0A67"/>
    <w:rsid w:val="002B71D6"/>
    <w:rsid w:val="002D2C24"/>
    <w:rsid w:val="002F2437"/>
    <w:rsid w:val="003028EB"/>
    <w:rsid w:val="00313DA7"/>
    <w:rsid w:val="003313E2"/>
    <w:rsid w:val="00352958"/>
    <w:rsid w:val="00364631"/>
    <w:rsid w:val="003A6CBE"/>
    <w:rsid w:val="00403BB6"/>
    <w:rsid w:val="004153BF"/>
    <w:rsid w:val="00424F36"/>
    <w:rsid w:val="004344D7"/>
    <w:rsid w:val="00442627"/>
    <w:rsid w:val="00447D77"/>
    <w:rsid w:val="004770C8"/>
    <w:rsid w:val="00482F09"/>
    <w:rsid w:val="00487DC1"/>
    <w:rsid w:val="0049082F"/>
    <w:rsid w:val="004A483E"/>
    <w:rsid w:val="004A6083"/>
    <w:rsid w:val="004B1E1D"/>
    <w:rsid w:val="004D0405"/>
    <w:rsid w:val="004D5B32"/>
    <w:rsid w:val="004E5398"/>
    <w:rsid w:val="004F0E8D"/>
    <w:rsid w:val="0050328C"/>
    <w:rsid w:val="0050592C"/>
    <w:rsid w:val="00510A37"/>
    <w:rsid w:val="005135E5"/>
    <w:rsid w:val="00517016"/>
    <w:rsid w:val="00524E7D"/>
    <w:rsid w:val="00527781"/>
    <w:rsid w:val="00552FAE"/>
    <w:rsid w:val="005545B7"/>
    <w:rsid w:val="00573DB5"/>
    <w:rsid w:val="00592963"/>
    <w:rsid w:val="00597283"/>
    <w:rsid w:val="005A5CB6"/>
    <w:rsid w:val="005C34EB"/>
    <w:rsid w:val="005E20FB"/>
    <w:rsid w:val="005E3700"/>
    <w:rsid w:val="005E7CFD"/>
    <w:rsid w:val="00603EFB"/>
    <w:rsid w:val="00604E3B"/>
    <w:rsid w:val="006324C9"/>
    <w:rsid w:val="0063615F"/>
    <w:rsid w:val="006B5684"/>
    <w:rsid w:val="006C09A2"/>
    <w:rsid w:val="006C0B62"/>
    <w:rsid w:val="006D1C09"/>
    <w:rsid w:val="00756218"/>
    <w:rsid w:val="007634E8"/>
    <w:rsid w:val="00764520"/>
    <w:rsid w:val="007703EC"/>
    <w:rsid w:val="00772D47"/>
    <w:rsid w:val="00781265"/>
    <w:rsid w:val="007B29DB"/>
    <w:rsid w:val="007D3521"/>
    <w:rsid w:val="007E55C6"/>
    <w:rsid w:val="007F10DA"/>
    <w:rsid w:val="008011A3"/>
    <w:rsid w:val="00811E99"/>
    <w:rsid w:val="008211C7"/>
    <w:rsid w:val="00831ACD"/>
    <w:rsid w:val="00837DAE"/>
    <w:rsid w:val="008425E7"/>
    <w:rsid w:val="00850EA9"/>
    <w:rsid w:val="00851FA1"/>
    <w:rsid w:val="008552F1"/>
    <w:rsid w:val="008612E0"/>
    <w:rsid w:val="0086136F"/>
    <w:rsid w:val="008718D5"/>
    <w:rsid w:val="008753D0"/>
    <w:rsid w:val="0089550D"/>
    <w:rsid w:val="008A0662"/>
    <w:rsid w:val="008B12B2"/>
    <w:rsid w:val="009304D9"/>
    <w:rsid w:val="00953677"/>
    <w:rsid w:val="009579CD"/>
    <w:rsid w:val="009663BB"/>
    <w:rsid w:val="00982BF1"/>
    <w:rsid w:val="00984375"/>
    <w:rsid w:val="00990A70"/>
    <w:rsid w:val="009931FB"/>
    <w:rsid w:val="00993E3D"/>
    <w:rsid w:val="0099456D"/>
    <w:rsid w:val="009A4817"/>
    <w:rsid w:val="009C000E"/>
    <w:rsid w:val="009C3DB5"/>
    <w:rsid w:val="00A0245D"/>
    <w:rsid w:val="00A231E8"/>
    <w:rsid w:val="00A265A1"/>
    <w:rsid w:val="00A31B6C"/>
    <w:rsid w:val="00A47237"/>
    <w:rsid w:val="00A5771D"/>
    <w:rsid w:val="00A71241"/>
    <w:rsid w:val="00A739B0"/>
    <w:rsid w:val="00A75995"/>
    <w:rsid w:val="00A94E43"/>
    <w:rsid w:val="00AC50D1"/>
    <w:rsid w:val="00B03DAF"/>
    <w:rsid w:val="00B120E3"/>
    <w:rsid w:val="00B27E0E"/>
    <w:rsid w:val="00B307AE"/>
    <w:rsid w:val="00B51B72"/>
    <w:rsid w:val="00B6003A"/>
    <w:rsid w:val="00B85B62"/>
    <w:rsid w:val="00BA020D"/>
    <w:rsid w:val="00BE0629"/>
    <w:rsid w:val="00C12ABD"/>
    <w:rsid w:val="00C3244F"/>
    <w:rsid w:val="00C55886"/>
    <w:rsid w:val="00C62DA7"/>
    <w:rsid w:val="00C7680C"/>
    <w:rsid w:val="00CA5F03"/>
    <w:rsid w:val="00CD2E0A"/>
    <w:rsid w:val="00CF0CDF"/>
    <w:rsid w:val="00CF460D"/>
    <w:rsid w:val="00D04993"/>
    <w:rsid w:val="00D237C6"/>
    <w:rsid w:val="00D510ED"/>
    <w:rsid w:val="00D60E79"/>
    <w:rsid w:val="00D70D25"/>
    <w:rsid w:val="00DA3081"/>
    <w:rsid w:val="00DA3AB0"/>
    <w:rsid w:val="00DC13F0"/>
    <w:rsid w:val="00DE0047"/>
    <w:rsid w:val="00DF0F37"/>
    <w:rsid w:val="00E73759"/>
    <w:rsid w:val="00EA6E98"/>
    <w:rsid w:val="00EE6DA1"/>
    <w:rsid w:val="00F01090"/>
    <w:rsid w:val="00F502B4"/>
    <w:rsid w:val="00F652AB"/>
    <w:rsid w:val="00F7520A"/>
    <w:rsid w:val="00F76E23"/>
    <w:rsid w:val="00F823AE"/>
    <w:rsid w:val="00F84560"/>
    <w:rsid w:val="00F874AE"/>
    <w:rsid w:val="00FA063F"/>
    <w:rsid w:val="00FD5F75"/>
    <w:rsid w:val="00FD606A"/>
    <w:rsid w:val="00FE1CD2"/>
    <w:rsid w:val="00F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FE00"/>
  <w15:chartTrackingRefBased/>
  <w15:docId w15:val="{EE2E81F8-A954-4E55-8E8F-07FC8562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304D9"/>
    <w:pPr>
      <w:keepNext/>
      <w:overflowPunct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0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10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10DA"/>
    <w:pPr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10DA"/>
    <w:rPr>
      <w:rFonts w:ascii="Arial" w:hAnsi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F10D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0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0DA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D237C6"/>
    <w:rPr>
      <w:color w:val="954F72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F68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F68"/>
    <w:rPr>
      <w:rFonts w:ascii="Arial" w:hAnsi="Arial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9082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241"/>
  </w:style>
  <w:style w:type="paragraph" w:styleId="Zpat">
    <w:name w:val="footer"/>
    <w:basedOn w:val="Normln"/>
    <w:link w:val="Zpat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241"/>
  </w:style>
  <w:style w:type="character" w:customStyle="1" w:styleId="Nadpis2Char">
    <w:name w:val="Nadpis 2 Char"/>
    <w:basedOn w:val="Standardnpsmoodstavce"/>
    <w:link w:val="Nadpis2"/>
    <w:semiHidden/>
    <w:rsid w:val="009304D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nhideWhenUsed/>
    <w:rsid w:val="009304D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304D9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9304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xmsonormal">
    <w:name w:val="x_msonormal"/>
    <w:basedOn w:val="Normln"/>
    <w:rsid w:val="004A483E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4D5B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3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zsostrovac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Polák</dc:creator>
  <cp:keywords/>
  <dc:description/>
  <cp:lastModifiedBy>Kadlecová Gabriela</cp:lastModifiedBy>
  <cp:revision>35</cp:revision>
  <cp:lastPrinted>2020-09-03T11:32:00Z</cp:lastPrinted>
  <dcterms:created xsi:type="dcterms:W3CDTF">2021-08-22T17:15:00Z</dcterms:created>
  <dcterms:modified xsi:type="dcterms:W3CDTF">2022-09-13T15:45:00Z</dcterms:modified>
</cp:coreProperties>
</file>